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AC5" w:rsidRPr="009F725B" w:rsidRDefault="00CC2AC5" w:rsidP="00CC2AC5">
      <w:pPr>
        <w:pStyle w:val="a4"/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</w:pPr>
      <w:r w:rsidRPr="009F725B">
        <w:rPr>
          <w:rFonts w:ascii="Arial" w:hAnsi="Arial" w:cs="Arial"/>
          <w:color w:val="000000" w:themeColor="text1"/>
          <w:sz w:val="32"/>
          <w:szCs w:val="32"/>
          <w:lang w:eastAsia="ru-RU"/>
        </w:rPr>
        <w:t>МУНИЦИПАЛЬНЫЙ</w:t>
      </w: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 xml:space="preserve"> </w:t>
      </w:r>
      <w:r w:rsidRPr="009F725B">
        <w:rPr>
          <w:rFonts w:ascii="Arial" w:hAnsi="Arial" w:cs="Arial"/>
          <w:color w:val="000000" w:themeColor="text1"/>
          <w:sz w:val="32"/>
          <w:szCs w:val="32"/>
          <w:lang w:eastAsia="ru-RU"/>
        </w:rPr>
        <w:t>ЭТАП</w:t>
      </w: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 xml:space="preserve"> </w:t>
      </w:r>
      <w:r w:rsidRPr="009F725B">
        <w:rPr>
          <w:rFonts w:ascii="Arial" w:hAnsi="Arial" w:cs="Arial"/>
          <w:color w:val="000000" w:themeColor="text1"/>
          <w:sz w:val="32"/>
          <w:szCs w:val="32"/>
          <w:lang w:eastAsia="ru-RU"/>
        </w:rPr>
        <w:t>ВСЕРОССИЙСКОГО</w:t>
      </w: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 xml:space="preserve"> </w:t>
      </w:r>
      <w:r w:rsidRPr="009F725B">
        <w:rPr>
          <w:rFonts w:ascii="Arial" w:hAnsi="Arial" w:cs="Arial"/>
          <w:color w:val="000000" w:themeColor="text1"/>
          <w:sz w:val="32"/>
          <w:szCs w:val="32"/>
          <w:lang w:eastAsia="ru-RU"/>
        </w:rPr>
        <w:t>КОНКУРСА</w:t>
      </w: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 xml:space="preserve"> </w:t>
      </w:r>
    </w:p>
    <w:p w:rsidR="00CC2AC5" w:rsidRPr="009F725B" w:rsidRDefault="00CC2AC5" w:rsidP="00CC2AC5">
      <w:pPr>
        <w:jc w:val="center"/>
        <w:rPr>
          <w:rFonts w:cs="Microsoft New Tai Lue"/>
          <w:color w:val="000000" w:themeColor="text1"/>
          <w:sz w:val="32"/>
          <w:szCs w:val="32"/>
          <w:lang w:eastAsia="ru-RU"/>
        </w:rPr>
      </w:pP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>«</w:t>
      </w:r>
      <w:r w:rsidRPr="009F725B">
        <w:rPr>
          <w:rFonts w:ascii="Arial" w:hAnsi="Arial" w:cs="Arial"/>
          <w:color w:val="000000" w:themeColor="text1"/>
          <w:sz w:val="32"/>
          <w:szCs w:val="32"/>
          <w:lang w:eastAsia="ru-RU"/>
        </w:rPr>
        <w:t>ВОСПИТАТЕЛЬ</w:t>
      </w: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 xml:space="preserve"> </w:t>
      </w:r>
      <w:r w:rsidRPr="009F725B">
        <w:rPr>
          <w:rFonts w:ascii="Arial" w:hAnsi="Arial" w:cs="Arial"/>
          <w:color w:val="000000" w:themeColor="text1"/>
          <w:sz w:val="32"/>
          <w:szCs w:val="32"/>
          <w:lang w:eastAsia="ru-RU"/>
        </w:rPr>
        <w:t>ГОДА</w:t>
      </w:r>
      <w:r w:rsidRPr="009F725B">
        <w:rPr>
          <w:rFonts w:ascii="Microsoft New Tai Lue" w:hAnsi="Microsoft New Tai Lue" w:cs="Microsoft New Tai Lue"/>
          <w:color w:val="000000" w:themeColor="text1"/>
          <w:sz w:val="32"/>
          <w:szCs w:val="32"/>
          <w:lang w:eastAsia="ru-RU"/>
        </w:rPr>
        <w:t xml:space="preserve"> – 2019»</w:t>
      </w:r>
      <w:r w:rsidR="006D3440" w:rsidRPr="009F725B">
        <w:rPr>
          <w:rFonts w:cs="Microsoft New Tai Lue"/>
          <w:color w:val="000000" w:themeColor="text1"/>
          <w:sz w:val="32"/>
          <w:szCs w:val="32"/>
          <w:lang w:eastAsia="ru-RU"/>
        </w:rPr>
        <w:t xml:space="preserve"> </w:t>
      </w:r>
    </w:p>
    <w:p w:rsidR="00CC2AC5" w:rsidRPr="009F725B" w:rsidRDefault="00CC2AC5" w:rsidP="00CC2AC5">
      <w:pPr>
        <w:pStyle w:val="a3"/>
        <w:shd w:val="clear" w:color="auto" w:fill="FFFFFF"/>
        <w:spacing w:before="0" w:beforeAutospacing="0" w:after="75" w:afterAutospacing="0"/>
        <w:rPr>
          <w:color w:val="000000" w:themeColor="text1"/>
          <w:sz w:val="32"/>
          <w:szCs w:val="32"/>
        </w:rPr>
      </w:pPr>
    </w:p>
    <w:p w:rsidR="00CC2AC5" w:rsidRPr="009F725B" w:rsidRDefault="00CC2AC5" w:rsidP="00CC2AC5">
      <w:pPr>
        <w:pStyle w:val="a3"/>
        <w:shd w:val="clear" w:color="auto" w:fill="FFFFFF"/>
        <w:spacing w:before="0" w:beforeAutospacing="0" w:after="75" w:afterAutospacing="0"/>
        <w:rPr>
          <w:color w:val="000000" w:themeColor="text1"/>
          <w:sz w:val="32"/>
          <w:szCs w:val="32"/>
        </w:rPr>
      </w:pPr>
    </w:p>
    <w:p w:rsidR="00CC2AC5" w:rsidRPr="009F725B" w:rsidRDefault="009F725B" w:rsidP="009F725B">
      <w:pPr>
        <w:pStyle w:val="a3"/>
        <w:shd w:val="clear" w:color="auto" w:fill="FFFFFF"/>
        <w:spacing w:before="0" w:beforeAutospacing="0" w:after="75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 и 14 декабря 2018 г., согласно плана ресурсного центра</w:t>
      </w:r>
      <w:proofErr w:type="gramStart"/>
      <w:r>
        <w:rPr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>
        <w:rPr>
          <w:color w:val="000000" w:themeColor="text1"/>
          <w:sz w:val="28"/>
          <w:szCs w:val="28"/>
        </w:rPr>
        <w:t>,</w:t>
      </w:r>
      <w:proofErr w:type="gramEnd"/>
      <w:r w:rsidR="00CC2AC5" w:rsidRPr="009F725B">
        <w:rPr>
          <w:color w:val="000000" w:themeColor="text1"/>
          <w:sz w:val="28"/>
          <w:szCs w:val="28"/>
        </w:rPr>
        <w:t>на базе МБДОУ"ДС №1 "Космос" проведен муниципальный этап Всероссийского конкурса «Воспитатель года – 2019»</w:t>
      </w:r>
    </w:p>
    <w:p w:rsidR="00CC2AC5" w:rsidRPr="009F725B" w:rsidRDefault="00CC2AC5" w:rsidP="009F725B">
      <w:pPr>
        <w:pStyle w:val="a3"/>
        <w:shd w:val="clear" w:color="auto" w:fill="FFFFFF"/>
        <w:spacing w:before="0" w:beforeAutospacing="0" w:after="75" w:afterAutospacing="0"/>
        <w:jc w:val="both"/>
        <w:rPr>
          <w:color w:val="000000" w:themeColor="text1"/>
          <w:sz w:val="28"/>
          <w:szCs w:val="28"/>
        </w:rPr>
      </w:pPr>
      <w:r w:rsidRPr="009F725B">
        <w:rPr>
          <w:color w:val="000000" w:themeColor="text1"/>
          <w:sz w:val="28"/>
          <w:szCs w:val="28"/>
        </w:rPr>
        <w:t>Это событие можно назвать замечательным педагогическим праздником – праздником общения и педагогического единения, который традиционно способствует созданию благоприятной мотивационной среды для профессионального развития воспитателей, выявляет самых творческих и инициативных специалистов, влияет на инновационные процессы в дошкольном образовании.</w:t>
      </w:r>
    </w:p>
    <w:p w:rsidR="00CC2AC5" w:rsidRPr="009F725B" w:rsidRDefault="00CC2AC5" w:rsidP="009F725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конкурсе приняли участие </w:t>
      </w:r>
      <w:proofErr w:type="gramStart"/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:Б</w:t>
      </w:r>
      <w:proofErr w:type="gramEnd"/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урлака Е.С. МБДОУ ДС №20, </w:t>
      </w:r>
      <w:proofErr w:type="spellStart"/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Голбан</w:t>
      </w:r>
      <w:proofErr w:type="spellEnd"/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В.Е. ДС "Чудо-остров", </w:t>
      </w:r>
      <w:proofErr w:type="spellStart"/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Аблязова</w:t>
      </w:r>
      <w:proofErr w:type="spellEnd"/>
      <w:r w:rsidRPr="009F72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Ш.Б. ДС "Интеграл", Болгарина С.Н. МБДОУ ДС №34, Романова О.В. МБДОУ ДС №37 и 38</w:t>
      </w:r>
    </w:p>
    <w:p w:rsidR="006D3440" w:rsidRPr="006D3440" w:rsidRDefault="006D3440" w:rsidP="006D3440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97A1A7"/>
          <w:sz w:val="28"/>
          <w:szCs w:val="28"/>
          <w:lang w:eastAsia="ru-RU"/>
        </w:rPr>
      </w:pPr>
      <w:r w:rsidRPr="009F72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6D34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частники конкурса раскрывали методическую и практичес</w:t>
      </w:r>
      <w:r w:rsidRPr="009F72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кую основы выбранной ими темы, наиболее отражающие</w:t>
      </w:r>
      <w:r w:rsidRPr="006D34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современные тенденции </w:t>
      </w:r>
      <w:r w:rsidRPr="006D3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дошкольного образования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</w:t>
      </w:r>
      <w:r w:rsidRPr="006D3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организовано </w:t>
      </w:r>
      <w:r w:rsidRPr="006D3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конкурсное задание «Педагогическое мероприятие с детьми». </w:t>
      </w:r>
      <w:r w:rsidR="009F7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6D3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 конкурсантами стояла трудная задача провести занятие  с воспитанниками другого дошкольного учреждения. Здесь педагоги смогли продемонстрировать все свое профессиональное мастерство, поделиться с коллегами педагогическими находками. Несмотря на то, что малыши впервые увидели педагогов, они чувствовали себя уверенно, активно выполняли задания. Перед членами жури и гостями конкурса все занятия были продемонстрированы на большом экране в виде кратких видеофильмов. Строгие судьи отметили профессиональное мастерство, творчество, умение быстро овладеть вниманием детей, устанавливать контакт с ними у всех конкурсантов.</w:t>
      </w:r>
    </w:p>
    <w:p w:rsidR="006D3440" w:rsidRPr="006D3440" w:rsidRDefault="006D3440" w:rsidP="006D3440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97A1A7"/>
          <w:sz w:val="28"/>
          <w:szCs w:val="28"/>
          <w:lang w:eastAsia="ru-RU"/>
        </w:rPr>
      </w:pPr>
      <w:r w:rsidRPr="006D34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Заключительным этапом было конкурсное задание «Мастер-класс» с аудиторией взрослых, демонстрирующий конкретный методический прием, метод, технологию воспитания, обучения, развития и оздоровления. Творчески педагоги подошли к представлению своей темы в мастер-классе и дали возможность судьям и гостям выполнить захватывающие задания, создавая непринужденную атмосферу взаимодействия между педагогом и его аудиторией. </w:t>
      </w:r>
    </w:p>
    <w:p w:rsidR="006D3440" w:rsidRPr="006D3440" w:rsidRDefault="006D3440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</w:pPr>
    </w:p>
    <w:p w:rsidR="00807152" w:rsidRDefault="00CC2AC5">
      <w:pPr>
        <w:rPr>
          <w:rFonts w:ascii="Times New Roman" w:hAnsi="Times New Roman" w:cs="Times New Roman"/>
          <w:sz w:val="32"/>
          <w:szCs w:val="32"/>
        </w:rPr>
      </w:pPr>
      <w:r w:rsidRPr="00CC2AC5">
        <w:rPr>
          <w:rFonts w:ascii="Times New Roman" w:hAnsi="Times New Roman" w:cs="Times New Roman"/>
          <w:noProof/>
          <w:color w:val="41414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614CBE1" wp14:editId="06DE3BE7">
            <wp:extent cx="10795" cy="10795"/>
            <wp:effectExtent l="0" t="0" r="0" b="0"/>
            <wp:docPr id="2" name="Рисунок 2" descr="Click to enlarge image 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enlarge image IMG_54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9F72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54F6CE0" wp14:editId="23109708">
            <wp:simplePos x="0" y="0"/>
            <wp:positionH relativeFrom="column">
              <wp:posOffset>1270</wp:posOffset>
            </wp:positionH>
            <wp:positionV relativeFrom="paragraph">
              <wp:posOffset>-335280</wp:posOffset>
            </wp:positionV>
            <wp:extent cx="5940425" cy="3163570"/>
            <wp:effectExtent l="0" t="0" r="3175" b="0"/>
            <wp:wrapNone/>
            <wp:docPr id="3" name="Рисунок 3" descr="http://kosmos1.ru/images/2018/news/vospitatel/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smos1.ru/images/2018/news/vospitatel/IMG_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9"/>
                    <a:stretch/>
                  </pic:blipFill>
                  <pic:spPr bwMode="auto"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-575638</wp:posOffset>
            </wp:positionH>
            <wp:positionV relativeFrom="paragraph">
              <wp:posOffset>-331207</wp:posOffset>
            </wp:positionV>
            <wp:extent cx="4947474" cy="3300248"/>
            <wp:effectExtent l="0" t="0" r="5715" b="0"/>
            <wp:wrapNone/>
            <wp:docPr id="6" name="Рисунок 6" descr="http://kosmos1.ru/images/2018/news/vospitatel/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smos1.ru/images/2018/news/vospitatel/IMG_5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60" cy="33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  <w:r w:rsidRPr="00CC2AC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795" cy="10795"/>
            <wp:effectExtent l="0" t="0" r="0" b="0"/>
            <wp:docPr id="4" name="Рисунок 4" descr="Click to enlarge image 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enlarge image IMG_54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F372048" wp14:editId="04BABDD5">
            <wp:extent cx="10795" cy="10795"/>
            <wp:effectExtent l="0" t="0" r="0" b="0"/>
            <wp:docPr id="5" name="Рисунок 5" descr="Click to enlarge image IMG_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o enlarge image IMG_54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E00CC5D" wp14:editId="4FACC9E6">
            <wp:simplePos x="0" y="0"/>
            <wp:positionH relativeFrom="column">
              <wp:posOffset>1028394</wp:posOffset>
            </wp:positionH>
            <wp:positionV relativeFrom="paragraph">
              <wp:posOffset>235826</wp:posOffset>
            </wp:positionV>
            <wp:extent cx="5058410" cy="3373755"/>
            <wp:effectExtent l="0" t="0" r="8890" b="0"/>
            <wp:wrapNone/>
            <wp:docPr id="7" name="Рисунок 7" descr="http://kosmos1.ru/images/2018/news/vospitatel/IMG_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smos1.ru/images/2018/news/vospitatel/IMG_5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CC2AC5" w:rsidRDefault="00CC2AC5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591DEB" wp14:editId="18DDCC1D">
            <wp:simplePos x="0" y="0"/>
            <wp:positionH relativeFrom="column">
              <wp:posOffset>1473856</wp:posOffset>
            </wp:positionH>
            <wp:positionV relativeFrom="paragraph">
              <wp:posOffset>-430530</wp:posOffset>
            </wp:positionV>
            <wp:extent cx="4805680" cy="3205480"/>
            <wp:effectExtent l="0" t="0" r="0" b="0"/>
            <wp:wrapNone/>
            <wp:docPr id="10" name="Рисунок 10" descr="http://kosmos1.ru/images/2018/news/vospitatel/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smos1.ru/images/2018/news/vospitatel/IMG_57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4641A8" wp14:editId="4851C5AA">
            <wp:simplePos x="0" y="0"/>
            <wp:positionH relativeFrom="column">
              <wp:posOffset>-754380</wp:posOffset>
            </wp:positionH>
            <wp:positionV relativeFrom="paragraph">
              <wp:posOffset>79375</wp:posOffset>
            </wp:positionV>
            <wp:extent cx="5593080" cy="3730625"/>
            <wp:effectExtent l="0" t="0" r="7620" b="3175"/>
            <wp:wrapNone/>
            <wp:docPr id="13" name="Рисунок 13" descr="http://kosmos1.ru/images/2018/news/vospitatel/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smos1.ru/images/2018/news/vospitatel/IMG_57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5B" w:rsidRDefault="009F725B">
      <w:pPr>
        <w:rPr>
          <w:rFonts w:ascii="Times New Roman" w:hAnsi="Times New Roman" w:cs="Times New Roman"/>
          <w:sz w:val="32"/>
          <w:szCs w:val="32"/>
        </w:rPr>
      </w:pPr>
      <w:r w:rsidRPr="009F725B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173D923F" wp14:editId="30204B70">
            <wp:extent cx="10795" cy="10795"/>
            <wp:effectExtent l="0" t="0" r="0" b="0"/>
            <wp:docPr id="12" name="Рисунок 12" descr="Click to enlarge image 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to enlarge image IMG_57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C5" w:rsidRDefault="009F72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5B4B0C" wp14:editId="795B0AA9">
            <wp:extent cx="10795" cy="10795"/>
            <wp:effectExtent l="0" t="0" r="0" b="0"/>
            <wp:docPr id="1" name="Рисунок 1" descr="Click to enlarge image 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enlarge image IMG_57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25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B4E69D" wp14:editId="1AFFDA32">
            <wp:extent cx="10795" cy="10795"/>
            <wp:effectExtent l="0" t="0" r="0" b="0"/>
            <wp:docPr id="11" name="Рисунок 11" descr="Click to enlarge image 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IMG_57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25B">
        <w:rPr>
          <w:noProof/>
          <w:lang w:eastAsia="ru-RU"/>
        </w:rPr>
        <w:t xml:space="preserve"> </w:t>
      </w:r>
    </w:p>
    <w:p w:rsidR="00CC2AC5" w:rsidRPr="009F725B" w:rsidRDefault="00CC2AC5" w:rsidP="009F725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627CBD" wp14:editId="315850ED">
            <wp:extent cx="10795" cy="10795"/>
            <wp:effectExtent l="0" t="0" r="0" b="0"/>
            <wp:docPr id="9" name="Рисунок 9" descr="Click to enlarge image IMG_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ck to enlarge image IMG_57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752FC7" wp14:editId="09B6D683">
            <wp:simplePos x="0" y="0"/>
            <wp:positionH relativeFrom="column">
              <wp:posOffset>1189355</wp:posOffset>
            </wp:positionH>
            <wp:positionV relativeFrom="paragraph">
              <wp:posOffset>83185</wp:posOffset>
            </wp:positionV>
            <wp:extent cx="5026025" cy="3352800"/>
            <wp:effectExtent l="0" t="0" r="3175" b="0"/>
            <wp:wrapNone/>
            <wp:docPr id="14" name="Рисунок 14" descr="http://kosmos1.ru/images/2018/news/vospitatel/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smos1.ru/images/2018/news/vospitatel/IMG_54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p w:rsidR="009F725B" w:rsidRPr="009F725B" w:rsidRDefault="009F725B" w:rsidP="009F725B">
      <w:pPr>
        <w:rPr>
          <w:rFonts w:ascii="Times New Roman" w:hAnsi="Times New Roman" w:cs="Times New Roman"/>
          <w:sz w:val="32"/>
          <w:szCs w:val="32"/>
        </w:rPr>
      </w:pPr>
    </w:p>
    <w:sectPr w:rsidR="009F725B" w:rsidRPr="009F7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8" o:spid="_x0000_i1034" type="#_x0000_t75" alt="Описание: Click to enlarge image IMG_5717.jpg" style="width:.85pt;height:.85pt;visibility:visible;mso-wrap-style:square" o:bullet="t">
        <v:imagedata r:id="rId1" o:title="Click to enlarge image IMG_5717"/>
      </v:shape>
    </w:pict>
  </w:numPicBullet>
  <w:abstractNum w:abstractNumId="0">
    <w:nsid w:val="581C6DF6"/>
    <w:multiLevelType w:val="hybridMultilevel"/>
    <w:tmpl w:val="675CB0CE"/>
    <w:lvl w:ilvl="0" w:tplc="6124FD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A63A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0EF6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187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DEBC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1C8B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280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5EEB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340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F2"/>
    <w:rsid w:val="003F19F2"/>
    <w:rsid w:val="006D3440"/>
    <w:rsid w:val="00807152"/>
    <w:rsid w:val="009F725B"/>
    <w:rsid w:val="00CC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C2A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C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A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F72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C2A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C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2A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F72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4</cp:revision>
  <dcterms:created xsi:type="dcterms:W3CDTF">2019-01-28T06:46:00Z</dcterms:created>
  <dcterms:modified xsi:type="dcterms:W3CDTF">2019-01-28T07:08:00Z</dcterms:modified>
</cp:coreProperties>
</file>