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00" w:rsidRPr="00A26D00" w:rsidRDefault="00A26D00" w:rsidP="00A26D00">
      <w:pPr>
        <w:pStyle w:val="a5"/>
        <w:spacing w:line="276" w:lineRule="auto"/>
        <w:ind w:firstLine="284"/>
        <w:jc w:val="right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A26D00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Приложение №1</w:t>
      </w:r>
    </w:p>
    <w:p w:rsidR="007E06F2" w:rsidRPr="00A26D00" w:rsidRDefault="007E06F2" w:rsidP="00A26D00">
      <w:pPr>
        <w:pStyle w:val="a5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СПРАВКА</w:t>
      </w:r>
    </w:p>
    <w:p w:rsidR="00A609BA" w:rsidRPr="00A26D00" w:rsidRDefault="007E06F2" w:rsidP="00A26D00">
      <w:pPr>
        <w:pStyle w:val="a5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00">
        <w:rPr>
          <w:rFonts w:ascii="Times New Roman" w:hAnsi="Times New Roman" w:cs="Times New Roman"/>
          <w:b/>
          <w:sz w:val="28"/>
          <w:szCs w:val="28"/>
        </w:rPr>
        <w:t>по</w:t>
      </w:r>
      <w:r w:rsidRPr="00A26D00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A26D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результатам тематического контроля</w:t>
      </w:r>
      <w:r w:rsidR="00A26D00" w:rsidRPr="00A2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D00">
        <w:rPr>
          <w:rFonts w:ascii="Times New Roman" w:hAnsi="Times New Roman" w:cs="Times New Roman"/>
          <w:b/>
          <w:sz w:val="28"/>
          <w:szCs w:val="28"/>
        </w:rPr>
        <w:t>«</w:t>
      </w:r>
      <w:r w:rsidRPr="00A26D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Организация театрализованной деятельности с детьми дошкольного возраста</w:t>
      </w:r>
      <w:r w:rsidR="008975FF" w:rsidRPr="00A26D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 ДОУ</w:t>
      </w:r>
      <w:r w:rsidRPr="00A26D00">
        <w:rPr>
          <w:rFonts w:ascii="Times New Roman" w:hAnsi="Times New Roman" w:cs="Times New Roman"/>
          <w:b/>
          <w:sz w:val="28"/>
          <w:szCs w:val="28"/>
        </w:rPr>
        <w:t>»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Основание для проведения планового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тематического контроля</w:t>
      </w:r>
      <w:r w:rsidRPr="00A609BA">
        <w:rPr>
          <w:rFonts w:ascii="Times New Roman" w:hAnsi="Times New Roman" w:cs="Times New Roman"/>
          <w:sz w:val="28"/>
          <w:szCs w:val="28"/>
        </w:rPr>
        <w:t>: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975FF" w:rsidRPr="00A609BA">
        <w:rPr>
          <w:rFonts w:ascii="Times New Roman" w:hAnsi="Times New Roman" w:cs="Times New Roman"/>
          <w:sz w:val="28"/>
          <w:szCs w:val="28"/>
        </w:rPr>
        <w:t>№ 60/01-11</w:t>
      </w:r>
      <w:r w:rsidRPr="00A609BA">
        <w:rPr>
          <w:rFonts w:ascii="Times New Roman" w:hAnsi="Times New Roman" w:cs="Times New Roman"/>
          <w:sz w:val="28"/>
          <w:szCs w:val="28"/>
        </w:rPr>
        <w:t xml:space="preserve"> от 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17.01.2018г.</w:t>
      </w:r>
      <w:proofErr w:type="gramStart"/>
      <w:r w:rsidR="008975FF" w:rsidRPr="00A60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609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тематического контроля </w:t>
      </w:r>
      <w:r w:rsidR="008975FF"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срок с 17.01.2018г по 26.01.2018г</w:t>
      </w:r>
      <w:r w:rsidRPr="00A609BA">
        <w:rPr>
          <w:rFonts w:ascii="Times New Roman" w:hAnsi="Times New Roman" w:cs="Times New Roman"/>
          <w:sz w:val="28"/>
          <w:szCs w:val="28"/>
        </w:rPr>
        <w:t>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Состав комиссии</w:t>
      </w:r>
      <w:r w:rsidRPr="00A609BA">
        <w:rPr>
          <w:rFonts w:ascii="Times New Roman" w:hAnsi="Times New Roman" w:cs="Times New Roman"/>
          <w:sz w:val="28"/>
          <w:szCs w:val="28"/>
        </w:rPr>
        <w:t>: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Руководитель комиссии:</w:t>
      </w:r>
      <w:r w:rsidR="00A609BA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>лещевич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Галина Николаевна;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Члены комиссии: старший воспитател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Гриценко Ирина Анатольевна; заместитель заведующего по ВР</w:t>
      </w:r>
      <w:bookmarkStart w:id="0" w:name="_GoBack"/>
      <w:bookmarkEnd w:id="0"/>
      <w:r w:rsidRPr="00A609B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Нищакова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Нафанаиловна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>;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 xml:space="preserve">педагоги: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Велиляева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З.А, Чернуха О.А., Вербицкая А.С.,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Е.С., Климова Г.С.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609BA">
        <w:rPr>
          <w:rFonts w:ascii="Times New Roman" w:hAnsi="Times New Roman" w:cs="Times New Roman"/>
          <w:sz w:val="28"/>
          <w:szCs w:val="28"/>
        </w:rPr>
        <w:t>: изучение состояния работы в ДОУ по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организации театрализованных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игр с целью развития речи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609BA">
        <w:rPr>
          <w:rFonts w:ascii="Times New Roman" w:hAnsi="Times New Roman" w:cs="Times New Roman"/>
          <w:sz w:val="28"/>
          <w:szCs w:val="28"/>
        </w:rPr>
        <w:t>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A609BA">
        <w:rPr>
          <w:rFonts w:ascii="Times New Roman" w:hAnsi="Times New Roman" w:cs="Times New Roman"/>
          <w:sz w:val="28"/>
          <w:szCs w:val="28"/>
        </w:rPr>
        <w:t>: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1. Изучить условия, созданные по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для развития речи детей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A609BA">
        <w:rPr>
          <w:rFonts w:ascii="Times New Roman" w:hAnsi="Times New Roman" w:cs="Times New Roman"/>
          <w:sz w:val="28"/>
          <w:szCs w:val="28"/>
        </w:rPr>
        <w:t>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2. Оценить эффективность методов и приемов работы с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A609BA">
        <w:rPr>
          <w:rFonts w:ascii="Times New Roman" w:hAnsi="Times New Roman" w:cs="Times New Roman"/>
          <w:sz w:val="28"/>
          <w:szCs w:val="28"/>
        </w:rPr>
        <w:t>, используемые педагогами в руководстве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09BA">
        <w:rPr>
          <w:rFonts w:ascii="Times New Roman" w:hAnsi="Times New Roman" w:cs="Times New Roman"/>
          <w:sz w:val="28"/>
          <w:szCs w:val="28"/>
        </w:rPr>
        <w:t>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3. Оценить предметно-развивающую среду, условия для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="00A26D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609BA">
        <w:rPr>
          <w:rFonts w:ascii="Times New Roman" w:hAnsi="Times New Roman" w:cs="Times New Roman"/>
          <w:sz w:val="28"/>
          <w:szCs w:val="28"/>
        </w:rPr>
        <w:t>педагогического процесса (наличие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театрализованных центров</w:t>
      </w:r>
      <w:r w:rsidRPr="00A609BA">
        <w:rPr>
          <w:rFonts w:ascii="Times New Roman" w:hAnsi="Times New Roman" w:cs="Times New Roman"/>
          <w:sz w:val="28"/>
          <w:szCs w:val="28"/>
        </w:rPr>
        <w:t>, их содержание в соответствии с программными 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возрастными требованиями</w:t>
      </w:r>
      <w:r w:rsidRPr="00A609BA">
        <w:rPr>
          <w:rFonts w:ascii="Times New Roman" w:hAnsi="Times New Roman" w:cs="Times New Roman"/>
          <w:sz w:val="28"/>
          <w:szCs w:val="28"/>
        </w:rPr>
        <w:t>).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4. Изучить взаимодействие с родителями с целью развития ребенка.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Тематическая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проверка показала следующие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результаты</w:t>
      </w:r>
      <w:r w:rsidRPr="00A609BA">
        <w:rPr>
          <w:rFonts w:ascii="Times New Roman" w:hAnsi="Times New Roman" w:cs="Times New Roman"/>
          <w:sz w:val="28"/>
          <w:szCs w:val="28"/>
        </w:rPr>
        <w:t>: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Наблюдение за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 в процессе организованной и самостоятельной деятельности</w:t>
      </w:r>
      <w:r w:rsidRPr="00A609BA">
        <w:rPr>
          <w:rFonts w:ascii="Times New Roman" w:hAnsi="Times New Roman" w:cs="Times New Roman"/>
          <w:sz w:val="28"/>
          <w:szCs w:val="28"/>
        </w:rPr>
        <w:t>, изучение их речевых умений во время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показало</w:t>
      </w:r>
      <w:r w:rsidRPr="00A609BA">
        <w:rPr>
          <w:rFonts w:ascii="Times New Roman" w:hAnsi="Times New Roman" w:cs="Times New Roman"/>
          <w:sz w:val="28"/>
          <w:szCs w:val="28"/>
        </w:rPr>
        <w:t>, что дети старшего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свободно пользуются лексикой и грамматикой при выражении своих мыслей, умеют вступать в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контакт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(выслушивать собеседника, задавать вопросы, отвечать на них, объяснять)</w:t>
      </w:r>
      <w:r w:rsidRPr="00A609BA">
        <w:rPr>
          <w:rFonts w:ascii="Times New Roman" w:hAnsi="Times New Roman" w:cs="Times New Roman"/>
          <w:sz w:val="28"/>
          <w:szCs w:val="28"/>
        </w:rPr>
        <w:t>. Дети подготовительной к школе группы владеют элементарными нормами и правилами родного языка, соблюдают правила речевого этикета. Однако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недостаточно развита звуковая культура речи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 многих детей)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 xml:space="preserve">и невысок уровень связной речи при пересказе сказки или художественного произведения. В целом речевое развитие детей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и подготовительных групп соответствует среднему уровню программных требований. Основные направления развития речи младших и средних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формируются в соответствии с программными задачами и также соответствуют норме.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Именно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позволяет решать многие педагогические задачи, касающиеся формирования выразительности речи ребёнка, интеллектуального и художественно-эстетического воспитания.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Тематический контроль показал</w:t>
      </w:r>
      <w:r w:rsidRPr="00A609BA">
        <w:rPr>
          <w:rFonts w:ascii="Times New Roman" w:hAnsi="Times New Roman" w:cs="Times New Roman"/>
          <w:sz w:val="28"/>
          <w:szCs w:val="28"/>
        </w:rPr>
        <w:t>, что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 xml:space="preserve">многие воспитатели уделяют </w:t>
      </w:r>
      <w:r w:rsidRPr="00A609BA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место в своей работе. С целью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изучения уровня развития творческих способностей детей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в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09BA">
        <w:rPr>
          <w:rFonts w:ascii="Times New Roman" w:hAnsi="Times New Roman" w:cs="Times New Roman"/>
          <w:sz w:val="28"/>
          <w:szCs w:val="28"/>
        </w:rPr>
        <w:t>, были проведены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представления в каждой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возрастной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группе с участием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A609BA">
        <w:rPr>
          <w:rFonts w:ascii="Times New Roman" w:hAnsi="Times New Roman" w:cs="Times New Roman"/>
          <w:sz w:val="28"/>
          <w:szCs w:val="28"/>
        </w:rPr>
        <w:t>. В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результате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проведенных показов заметна эффективность работы педагогов в развитии творческих способностей детей. У детей проявляется интерес к литературе,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театру</w:t>
      </w:r>
      <w:r w:rsidRPr="00A609BA">
        <w:rPr>
          <w:rFonts w:ascii="Times New Roman" w:hAnsi="Times New Roman" w:cs="Times New Roman"/>
          <w:sz w:val="28"/>
          <w:szCs w:val="28"/>
        </w:rPr>
        <w:t>. Благодаря проделанной работе видно развитие эмоциональной, выразительной речи детей, часть детей свободно и раскрепощено держаться при выступлении перед взрослыми и сверстниками.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Наблюдая за поведением детей в самостоятельных играх хочется отметить, что и здесь воспитатели умело, руководят игровой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деятельностью</w:t>
      </w:r>
      <w:r w:rsidRPr="00A609BA">
        <w:rPr>
          <w:rFonts w:ascii="Times New Roman" w:hAnsi="Times New Roman" w:cs="Times New Roman"/>
          <w:sz w:val="28"/>
          <w:szCs w:val="28"/>
        </w:rPr>
        <w:t>, становятся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«играющими партнёрами»</w:t>
      </w:r>
      <w:proofErr w:type="gramStart"/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дети охотно вступали с ней в игру, общались как с персонажем сказки). Воспитатели проводят с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много разнообразных словесных игр, игр с пальчиками, игр-драматизаций, построенных на диалоге персонажей, что играет немаловажную роль в развитии речи детей. Дети учатся красиво и правильно говорить. Всеми воспитателями широко используются возможности художественных произведений.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Было проведено анкетирование воспитателей, в котором они отметили важность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в работе с детьми</w:t>
      </w:r>
      <w:r w:rsidRPr="00A609BA">
        <w:rPr>
          <w:rFonts w:ascii="Times New Roman" w:hAnsi="Times New Roman" w:cs="Times New Roman"/>
          <w:sz w:val="28"/>
          <w:szCs w:val="28"/>
        </w:rPr>
        <w:t>, её положительное влияние на речевое развитие ребёнка. Трудность в работе по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в группах младшего дошкольного возраста состоит в том</w:t>
      </w:r>
      <w:r w:rsidRPr="00A609BA">
        <w:rPr>
          <w:rFonts w:ascii="Times New Roman" w:hAnsi="Times New Roman" w:cs="Times New Roman"/>
          <w:sz w:val="28"/>
          <w:szCs w:val="28"/>
        </w:rPr>
        <w:t>, что многие дети плохо говорят, застенчивы. По мнению воспитателей групп старшего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8975FF"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609BA">
        <w:rPr>
          <w:rFonts w:ascii="Times New Roman" w:hAnsi="Times New Roman" w:cs="Times New Roman"/>
          <w:sz w:val="28"/>
          <w:szCs w:val="28"/>
        </w:rPr>
        <w:t>затруднения состоят при оформлении пространственной среды для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09BA">
        <w:rPr>
          <w:rFonts w:ascii="Times New Roman" w:hAnsi="Times New Roman" w:cs="Times New Roman"/>
          <w:sz w:val="28"/>
          <w:szCs w:val="28"/>
        </w:rPr>
        <w:t>, недостаточном методическом обеспечении, т. е. нехватки литературы и пособий по данному виду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09BA">
        <w:rPr>
          <w:rFonts w:ascii="Times New Roman" w:hAnsi="Times New Roman" w:cs="Times New Roman"/>
          <w:sz w:val="28"/>
          <w:szCs w:val="28"/>
        </w:rPr>
        <w:t>. По решению данного вопроса педагоги разработали по каждой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возрастной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группе картотеку по</w:t>
      </w:r>
      <w:r w:rsidR="008975FF" w:rsidRPr="00A609BA">
        <w:rPr>
          <w:rFonts w:ascii="Times New Roman" w:hAnsi="Times New Roman" w:cs="Times New Roman"/>
          <w:sz w:val="28"/>
          <w:szCs w:val="28"/>
        </w:rPr>
        <w:t xml:space="preserve"> 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09BA">
        <w:rPr>
          <w:rFonts w:ascii="Times New Roman" w:hAnsi="Times New Roman" w:cs="Times New Roman"/>
          <w:sz w:val="28"/>
          <w:szCs w:val="28"/>
        </w:rPr>
        <w:t>. Однако не все воспитатели ответственно относятся к решению задачи речевого развития посредством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игр</w:t>
      </w:r>
      <w:r w:rsidRPr="00A609BA">
        <w:rPr>
          <w:rFonts w:ascii="Times New Roman" w:hAnsi="Times New Roman" w:cs="Times New Roman"/>
          <w:sz w:val="28"/>
          <w:szCs w:val="28"/>
        </w:rPr>
        <w:t>. Следует помнить, что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игра близка по своему воспитательному значению сюжетно-ролевой игре, в которой ребёнок действует свободно, в непринуждённой обстановке. Необходимо изучить цели, задачи, содержание и основные принципы руководства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театрализованными играми детей</w:t>
      </w:r>
      <w:r w:rsidRPr="00A609BA">
        <w:rPr>
          <w:rFonts w:ascii="Times New Roman" w:hAnsi="Times New Roman" w:cs="Times New Roman"/>
          <w:sz w:val="28"/>
          <w:szCs w:val="28"/>
        </w:rPr>
        <w:t>; планировать их с целью общего, в том числе речевого развития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609BA">
        <w:rPr>
          <w:rFonts w:ascii="Times New Roman" w:hAnsi="Times New Roman" w:cs="Times New Roman"/>
          <w:sz w:val="28"/>
          <w:szCs w:val="28"/>
        </w:rPr>
        <w:t>.</w:t>
      </w:r>
    </w:p>
    <w:p w:rsidR="008975FF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Изучение предметно-развивающей среды для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организации театрализованной деятельности показало</w:t>
      </w:r>
      <w:r w:rsidRPr="00A609BA">
        <w:rPr>
          <w:rFonts w:ascii="Times New Roman" w:hAnsi="Times New Roman" w:cs="Times New Roman"/>
          <w:sz w:val="28"/>
          <w:szCs w:val="28"/>
        </w:rPr>
        <w:t>, что во всех группах имеются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театрализованные центры</w:t>
      </w:r>
      <w:r w:rsidRPr="00A609BA">
        <w:rPr>
          <w:rFonts w:ascii="Times New Roman" w:hAnsi="Times New Roman" w:cs="Times New Roman"/>
          <w:sz w:val="28"/>
          <w:szCs w:val="28"/>
        </w:rPr>
        <w:t>. Был проведен смотр-конкурс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театральных центров</w:t>
      </w:r>
      <w:r w:rsidRPr="00A6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5FF" w:rsidRPr="00A609BA" w:rsidRDefault="007E06F2" w:rsidP="00A26D00">
      <w:pPr>
        <w:pStyle w:val="a5"/>
        <w:spacing w:line="276" w:lineRule="auto"/>
        <w:ind w:firstLine="284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609BA">
        <w:rPr>
          <w:rFonts w:ascii="Times New Roman" w:hAnsi="Times New Roman" w:cs="Times New Roman"/>
          <w:sz w:val="28"/>
          <w:szCs w:val="28"/>
        </w:rPr>
        <w:t>В групп</w:t>
      </w:r>
      <w:r w:rsidR="008975FF" w:rsidRPr="00A609BA">
        <w:rPr>
          <w:rFonts w:ascii="Times New Roman" w:hAnsi="Times New Roman" w:cs="Times New Roman"/>
          <w:sz w:val="28"/>
          <w:szCs w:val="28"/>
        </w:rPr>
        <w:t>ах</w:t>
      </w:r>
      <w:r w:rsidRPr="00A609BA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8975FF" w:rsidRPr="00A609BA">
        <w:rPr>
          <w:rFonts w:ascii="Times New Roman" w:hAnsi="Times New Roman" w:cs="Times New Roman"/>
          <w:sz w:val="28"/>
          <w:szCs w:val="28"/>
        </w:rPr>
        <w:t>ся</w:t>
      </w:r>
      <w:r w:rsidRPr="00A609BA">
        <w:rPr>
          <w:rFonts w:ascii="Times New Roman" w:hAnsi="Times New Roman" w:cs="Times New Roman"/>
          <w:sz w:val="28"/>
          <w:szCs w:val="28"/>
        </w:rPr>
        <w:t xml:space="preserve"> разнообразные виды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A609BA">
        <w:rPr>
          <w:rFonts w:ascii="Times New Roman" w:hAnsi="Times New Roman" w:cs="Times New Roman"/>
          <w:sz w:val="28"/>
          <w:szCs w:val="28"/>
        </w:rPr>
        <w:t>, сказочных персонажей,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театральные ширмы</w:t>
      </w:r>
      <w:r w:rsidRPr="00A609BA">
        <w:rPr>
          <w:rFonts w:ascii="Times New Roman" w:hAnsi="Times New Roman" w:cs="Times New Roman"/>
          <w:sz w:val="28"/>
          <w:szCs w:val="28"/>
        </w:rPr>
        <w:t>, элементы костюмов и центры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A609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ряжения</w:t>
      </w:r>
      <w:proofErr w:type="spellEnd"/>
      <w:r w:rsidRPr="00A609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A609BA">
        <w:rPr>
          <w:rFonts w:ascii="Times New Roman" w:hAnsi="Times New Roman" w:cs="Times New Roman"/>
          <w:sz w:val="28"/>
          <w:szCs w:val="28"/>
        </w:rPr>
        <w:t>. Многие виды тетра с любовью сделаны руками воспитателей и родителей. Видна эстетика предлагаемых пособий и атрибутов во второй группе раннего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A609BA">
        <w:rPr>
          <w:rFonts w:ascii="Times New Roman" w:hAnsi="Times New Roman" w:cs="Times New Roman"/>
          <w:sz w:val="28"/>
          <w:szCs w:val="28"/>
        </w:rPr>
        <w:t xml:space="preserve">. </w:t>
      </w:r>
      <w:r w:rsidR="008975FF" w:rsidRPr="00A609BA">
        <w:rPr>
          <w:rFonts w:ascii="Times New Roman" w:hAnsi="Times New Roman" w:cs="Times New Roman"/>
          <w:sz w:val="28"/>
          <w:szCs w:val="28"/>
        </w:rPr>
        <w:t>И</w:t>
      </w:r>
      <w:r w:rsidRPr="00A609BA">
        <w:rPr>
          <w:rFonts w:ascii="Times New Roman" w:hAnsi="Times New Roman" w:cs="Times New Roman"/>
          <w:sz w:val="28"/>
          <w:szCs w:val="28"/>
        </w:rPr>
        <w:t>меются персонажи для демонстрации кукольного спектакля, маски для драматизации, нетрадиционные виды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A609BA">
        <w:rPr>
          <w:rStyle w:val="apple-converted-space"/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</w:t>
      </w:r>
      <w:r w:rsidRPr="00A609BA">
        <w:rPr>
          <w:rFonts w:ascii="Times New Roman" w:hAnsi="Times New Roman" w:cs="Times New Roman"/>
          <w:sz w:val="28"/>
          <w:szCs w:val="28"/>
        </w:rPr>
        <w:t>(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на варежках</w:t>
      </w:r>
      <w:r w:rsidRPr="00A609BA">
        <w:rPr>
          <w:rFonts w:ascii="Times New Roman" w:hAnsi="Times New Roman" w:cs="Times New Roman"/>
          <w:sz w:val="28"/>
          <w:szCs w:val="28"/>
        </w:rPr>
        <w:t>,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на ложках</w:t>
      </w:r>
      <w:r w:rsidRPr="00A609BA">
        <w:rPr>
          <w:rFonts w:ascii="Times New Roman" w:hAnsi="Times New Roman" w:cs="Times New Roman"/>
          <w:sz w:val="28"/>
          <w:szCs w:val="28"/>
        </w:rPr>
        <w:t>, разнообразный пальчиковый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и многое другое</w:t>
      </w:r>
      <w:r w:rsidRPr="00A609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lastRenderedPageBreak/>
        <w:t>Очень важны для развития театральной деятельности созданные условия и развивающая среда групп. Во всех возрастных группах развивающая среда обеспечивает совместную театральную деятельность педагогов и воспитанников,  в то же самое время является основой для самостоятельной деятельности и самообразования дошкольников. В каждой возрастной группе создан театрально-игровой уголок, который представлен различными видами кукольных театров: теневой, пальчиковый, плоскостной, настольный, «Би-ба-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>», конусный, перчаточный и др.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 xml:space="preserve">        Насыщенность театральных уголков средней группы «Солнышко» воспитатель Аристова С.Л., старшей  группы № «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», воспитатели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Гринчук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М.С., показали, что педагоги этих групп активно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задействовали родителей пополнили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театрально-игровую среду. Они умело задействовали родителей в изготовлении пособий, игрушек и оборудования к театральной деятельности. В этих группах театральные зоны представлены, как приобретенными  игрушками, так и изготовленными своими руками. В этих группах театральный уголок представлен разными видами театров, наглядно-дидактическими пособиями для развития связной речи, эстетически оформленными масками для инсценировок и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игр-драматизации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>. Воспитателям старшей  группы № «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», воспитатели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Барковой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Гринчук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М.С.,  продумать эстетическое оформление и х хранение  атрибутов.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В  младшей  группе № «Карамельки», воспитатель – Голуб Ю. О., имеется пальчиковый театр, игрушки для постановок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агнитный театр,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>.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 xml:space="preserve"> Проверка  группе  «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» воспитатель </w:t>
      </w:r>
      <w:r w:rsidR="00A10B45">
        <w:rPr>
          <w:rFonts w:ascii="Times New Roman" w:hAnsi="Times New Roman" w:cs="Times New Roman"/>
          <w:sz w:val="28"/>
          <w:szCs w:val="28"/>
        </w:rPr>
        <w:t>Кононова М.В</w:t>
      </w:r>
      <w:r w:rsidRPr="00A609BA">
        <w:rPr>
          <w:rFonts w:ascii="Times New Roman" w:hAnsi="Times New Roman" w:cs="Times New Roman"/>
          <w:sz w:val="28"/>
          <w:szCs w:val="28"/>
        </w:rPr>
        <w:t xml:space="preserve">. показала, что в  группе представлены различные  виды  театра, как традиционные (кукольный, пальчиковый, плоскостной, теневой и т.д.), так и нетрадиционные виды театров:  театр ложек.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В группе имеется  необходимое театральное оборудование и атрибуты для игр-драматизаций (маски, декорации, костюмы для постановок, предметы для ряженья.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Оформлена папка по театрализованной деятельности, собран дидактический материал,  иллюстрации, картинки. </w:t>
      </w:r>
      <w:proofErr w:type="gramStart"/>
      <w:r w:rsidRPr="00A609BA">
        <w:rPr>
          <w:rFonts w:ascii="Times New Roman" w:hAnsi="Times New Roman" w:cs="Times New Roman"/>
          <w:sz w:val="28"/>
          <w:szCs w:val="28"/>
        </w:rPr>
        <w:t>В  уголке для родителей представлена консультация  для родителей по значению театральной деятельности в развитии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609BA">
        <w:rPr>
          <w:rFonts w:ascii="Times New Roman" w:hAnsi="Times New Roman" w:cs="Times New Roman"/>
          <w:sz w:val="28"/>
          <w:szCs w:val="28"/>
        </w:rPr>
        <w:t>В старшей группа «Золотые рыбки» воспи</w:t>
      </w:r>
      <w:r w:rsidR="00A10B45">
        <w:rPr>
          <w:rFonts w:ascii="Times New Roman" w:hAnsi="Times New Roman" w:cs="Times New Roman"/>
          <w:sz w:val="28"/>
          <w:szCs w:val="28"/>
        </w:rPr>
        <w:t>татели Пак А.В. Ткачева А.С., «</w:t>
      </w:r>
      <w:r w:rsidRPr="00A609BA">
        <w:rPr>
          <w:rFonts w:ascii="Times New Roman" w:hAnsi="Times New Roman" w:cs="Times New Roman"/>
          <w:sz w:val="28"/>
          <w:szCs w:val="28"/>
        </w:rPr>
        <w:t>Ром</w:t>
      </w:r>
      <w:r w:rsidR="00A10B45">
        <w:rPr>
          <w:rFonts w:ascii="Times New Roman" w:hAnsi="Times New Roman" w:cs="Times New Roman"/>
          <w:sz w:val="28"/>
          <w:szCs w:val="28"/>
        </w:rPr>
        <w:t xml:space="preserve">ашки» воспитатели </w:t>
      </w:r>
      <w:proofErr w:type="spellStart"/>
      <w:r w:rsidR="00A10B45">
        <w:rPr>
          <w:rFonts w:ascii="Times New Roman" w:hAnsi="Times New Roman" w:cs="Times New Roman"/>
          <w:sz w:val="28"/>
          <w:szCs w:val="28"/>
        </w:rPr>
        <w:t>Палховска</w:t>
      </w:r>
      <w:proofErr w:type="spellEnd"/>
      <w:r w:rsidR="00A10B45">
        <w:rPr>
          <w:rFonts w:ascii="Times New Roman" w:hAnsi="Times New Roman" w:cs="Times New Roman"/>
          <w:sz w:val="28"/>
          <w:szCs w:val="28"/>
        </w:rPr>
        <w:t xml:space="preserve"> М В</w:t>
      </w:r>
      <w:r w:rsidRPr="00A60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Локтюшина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Д.А., «Звезд</w:t>
      </w:r>
      <w:r w:rsidR="00A10B45">
        <w:rPr>
          <w:rFonts w:ascii="Times New Roman" w:hAnsi="Times New Roman" w:cs="Times New Roman"/>
          <w:sz w:val="28"/>
          <w:szCs w:val="28"/>
        </w:rPr>
        <w:t>очки</w:t>
      </w:r>
      <w:r w:rsidRPr="00A609BA">
        <w:rPr>
          <w:rFonts w:ascii="Times New Roman" w:hAnsi="Times New Roman" w:cs="Times New Roman"/>
          <w:sz w:val="28"/>
          <w:szCs w:val="28"/>
        </w:rPr>
        <w:t xml:space="preserve">» воспитатель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Велиляева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З.А. представлен дидактический материал, атрибутов для постановок, персонажей кукольного спектакля, пальчиковый театр, игрушки для постановок.</w:t>
      </w:r>
      <w:proofErr w:type="gramEnd"/>
      <w:r w:rsidRPr="00A609BA">
        <w:rPr>
          <w:rFonts w:ascii="Times New Roman" w:hAnsi="Times New Roman" w:cs="Times New Roman"/>
          <w:sz w:val="28"/>
          <w:szCs w:val="28"/>
        </w:rPr>
        <w:t xml:space="preserve"> Воспитателям этих групп материал усилить работу по организации и проведению театрализованной деятельности по возрасту. Уделить  внимание изготовлению  масок, атрибутов для постановок, персонажей кукольного спектакля, разнообразный пальчиковый театр, пополнить уголки театрализованной деятельности доступными видами театров, Эстетически оформлять, продумать  хранение и доступность для детей.</w:t>
      </w:r>
    </w:p>
    <w:p w:rsidR="008975FF" w:rsidRPr="00A609BA" w:rsidRDefault="008975FF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lastRenderedPageBreak/>
        <w:t xml:space="preserve"> На момент проверки в «Уголках для родителей» информации по данной теме была только в группе  «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» воспитатель </w:t>
      </w:r>
      <w:proofErr w:type="spellStart"/>
      <w:r w:rsidRPr="00A609BA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  <w:r w:rsidRPr="00A609BA">
        <w:rPr>
          <w:rFonts w:ascii="Times New Roman" w:hAnsi="Times New Roman" w:cs="Times New Roman"/>
          <w:sz w:val="28"/>
          <w:szCs w:val="28"/>
        </w:rPr>
        <w:t xml:space="preserve"> О.К. </w:t>
      </w:r>
    </w:p>
    <w:p w:rsidR="007E06F2" w:rsidRPr="00A609BA" w:rsidRDefault="007E06F2" w:rsidP="00A26D00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9BA">
        <w:rPr>
          <w:rFonts w:ascii="Times New Roman" w:hAnsi="Times New Roman" w:cs="Times New Roman"/>
          <w:sz w:val="28"/>
          <w:szCs w:val="28"/>
        </w:rPr>
        <w:t>Анализ документации показал, что во всех группах детского сада планирование работы соответствует программным требованиям и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возрасту детей</w:t>
      </w:r>
      <w:r w:rsidRPr="00A609BA">
        <w:rPr>
          <w:rFonts w:ascii="Times New Roman" w:hAnsi="Times New Roman" w:cs="Times New Roman"/>
          <w:sz w:val="28"/>
          <w:szCs w:val="28"/>
        </w:rPr>
        <w:t>. Планируются следующие формы</w:t>
      </w:r>
      <w:r w:rsidRPr="00A609B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609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работы</w:t>
      </w:r>
      <w:r w:rsidRPr="00A609BA">
        <w:rPr>
          <w:rFonts w:ascii="Times New Roman" w:hAnsi="Times New Roman" w:cs="Times New Roman"/>
          <w:sz w:val="28"/>
          <w:szCs w:val="28"/>
        </w:rPr>
        <w:t>:</w:t>
      </w:r>
    </w:p>
    <w:p w:rsidR="00A10B45" w:rsidRPr="007735ED" w:rsidRDefault="00A10B45" w:rsidP="00A26D0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Документация по календарным планам воспитателей ведётся аккуратно. Планирование соответствует программным требованиям, возрастным особенностям детей, по театрализованной деятельности педагоги планируют разные формы работы: рассматривание иллюстраций, дидактические, подвижные игры, чтение сказок, артикуляционная гимнастика, упражнения для голоса, загадки-описания, инсценировка, показ театра и </w:t>
      </w:r>
      <w:proofErr w:type="gramStart"/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proofErr w:type="gramEnd"/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A10B45" w:rsidRPr="007735ED" w:rsidRDefault="00A10B45" w:rsidP="00A26D0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 воспитателей имеется материал по организации и проведению театрализованной деятельности по возрасту: речевые игры и упражнения, физкультминутки, пальчиковая гимнастика, методические рекомендации, театрализованные игры.</w:t>
      </w:r>
    </w:p>
    <w:p w:rsidR="00A10B45" w:rsidRPr="007735ED" w:rsidRDefault="00A10B45" w:rsidP="00A26D0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ходе подготовки к педсовету были проведены открытые просмотры по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</w:t>
      </w:r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 с применением театрализованной деятельности. Организация и руководство театрализованной деятельностью детей осуществляется воспитателями не только 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время НО</w:t>
      </w:r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Д, но и в свободной деятельности детей. Во второй половине дня планируются с/</w:t>
      </w:r>
      <w:proofErr w:type="gramStart"/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</w:t>
      </w:r>
      <w:proofErr w:type="gramEnd"/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игры, чтение и совместный анализ сказок, проигрывание отрывков из сказки.</w:t>
      </w:r>
    </w:p>
    <w:p w:rsidR="00A10B45" w:rsidRPr="007735ED" w:rsidRDefault="00A10B45" w:rsidP="00A26D0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735E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момент проверки в «Уголках для родителей» не было информации по данной теме.</w:t>
      </w:r>
    </w:p>
    <w:p w:rsidR="007C02F2" w:rsidRDefault="007C02F2" w:rsidP="00A10B45">
      <w:pPr>
        <w:spacing w:after="0" w:line="240" w:lineRule="auto"/>
        <w:ind w:left="-76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5B3F45" w:rsidRPr="00A609BA" w:rsidRDefault="00A26D00" w:rsidP="00A609B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</w:p>
    <w:p w:rsidR="007E06F2" w:rsidRPr="00A609BA" w:rsidRDefault="007E06F2" w:rsidP="00A609B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E06F2" w:rsidRPr="00A609BA" w:rsidSect="00A26D00">
      <w:pgSz w:w="11906" w:h="16838"/>
      <w:pgMar w:top="72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30"/>
    <w:multiLevelType w:val="multilevel"/>
    <w:tmpl w:val="143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0A0E"/>
    <w:multiLevelType w:val="multilevel"/>
    <w:tmpl w:val="E5C2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0"/>
    <w:rsid w:val="005B3F45"/>
    <w:rsid w:val="006D6BD0"/>
    <w:rsid w:val="007C02F2"/>
    <w:rsid w:val="007E06F2"/>
    <w:rsid w:val="008975FF"/>
    <w:rsid w:val="009759C7"/>
    <w:rsid w:val="00A10B45"/>
    <w:rsid w:val="00A26D00"/>
    <w:rsid w:val="00A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6F2"/>
    <w:rPr>
      <w:b/>
      <w:bCs/>
    </w:rPr>
  </w:style>
  <w:style w:type="character" w:customStyle="1" w:styleId="apple-converted-space">
    <w:name w:val="apple-converted-space"/>
    <w:basedOn w:val="a0"/>
    <w:rsid w:val="007E06F2"/>
  </w:style>
  <w:style w:type="paragraph" w:styleId="a5">
    <w:name w:val="No Spacing"/>
    <w:uiPriority w:val="1"/>
    <w:qFormat/>
    <w:rsid w:val="00A609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6F2"/>
    <w:rPr>
      <w:b/>
      <w:bCs/>
    </w:rPr>
  </w:style>
  <w:style w:type="character" w:customStyle="1" w:styleId="apple-converted-space">
    <w:name w:val="apple-converted-space"/>
    <w:basedOn w:val="a0"/>
    <w:rsid w:val="007E06F2"/>
  </w:style>
  <w:style w:type="paragraph" w:styleId="a5">
    <w:name w:val="No Spacing"/>
    <w:uiPriority w:val="1"/>
    <w:qFormat/>
    <w:rsid w:val="00A609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7</cp:revision>
  <cp:lastPrinted>2018-04-12T08:43:00Z</cp:lastPrinted>
  <dcterms:created xsi:type="dcterms:W3CDTF">2018-01-17T07:45:00Z</dcterms:created>
  <dcterms:modified xsi:type="dcterms:W3CDTF">2018-04-12T08:43:00Z</dcterms:modified>
</cp:coreProperties>
</file>