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0E" w:rsidRPr="00104C0E" w:rsidRDefault="00104C0E" w:rsidP="00104C0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104C0E">
        <w:rPr>
          <w:rFonts w:ascii="Times New Roman" w:hAnsi="Times New Roman" w:cs="Times New Roman"/>
          <w:i/>
          <w:color w:val="FF0000"/>
          <w:sz w:val="44"/>
          <w:szCs w:val="44"/>
        </w:rPr>
        <w:t>ПАМЯТКА РОДИТЕЛЯМ</w:t>
      </w:r>
    </w:p>
    <w:p w:rsidR="00104C0E" w:rsidRPr="000051A0" w:rsidRDefault="00104C0E" w:rsidP="00104C0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051A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«ПОМОГАЕМ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Pr="000051A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РЕБЕНКУ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0051A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Pr="000051A0">
        <w:rPr>
          <w:rFonts w:ascii="Times New Roman" w:hAnsi="Times New Roman" w:cs="Times New Roman"/>
          <w:b/>
          <w:i/>
          <w:color w:val="FF0000"/>
          <w:sz w:val="32"/>
          <w:szCs w:val="32"/>
        </w:rPr>
        <w:t>ОВЗ»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1. Чаще хвалите ребенка. Ласково обни</w:t>
      </w:r>
      <w:r>
        <w:rPr>
          <w:rFonts w:ascii="Times New Roman" w:hAnsi="Times New Roman" w:cs="Times New Roman"/>
          <w:sz w:val="32"/>
          <w:szCs w:val="32"/>
        </w:rPr>
        <w:t xml:space="preserve">майте, давайте ему какую-нибудь </w:t>
      </w:r>
      <w:r w:rsidRPr="004668B8">
        <w:rPr>
          <w:rFonts w:ascii="Times New Roman" w:hAnsi="Times New Roman" w:cs="Times New Roman"/>
          <w:sz w:val="32"/>
          <w:szCs w:val="32"/>
        </w:rPr>
        <w:t>маленькую награду, когда у него что-нибудь</w:t>
      </w:r>
      <w:r>
        <w:rPr>
          <w:rFonts w:ascii="Times New Roman" w:hAnsi="Times New Roman" w:cs="Times New Roman"/>
          <w:sz w:val="32"/>
          <w:szCs w:val="32"/>
        </w:rPr>
        <w:t xml:space="preserve"> получается или, когда он очень </w:t>
      </w:r>
      <w:r w:rsidRPr="004668B8">
        <w:rPr>
          <w:rFonts w:ascii="Times New Roman" w:hAnsi="Times New Roman" w:cs="Times New Roman"/>
          <w:sz w:val="32"/>
          <w:szCs w:val="32"/>
        </w:rPr>
        <w:t>старается. Если ребенок старается сделать,</w:t>
      </w:r>
      <w:r>
        <w:rPr>
          <w:rFonts w:ascii="Times New Roman" w:hAnsi="Times New Roman" w:cs="Times New Roman"/>
          <w:sz w:val="32"/>
          <w:szCs w:val="32"/>
        </w:rPr>
        <w:t xml:space="preserve"> но у него не получается, лучше </w:t>
      </w:r>
      <w:r w:rsidRPr="004668B8">
        <w:rPr>
          <w:rFonts w:ascii="Times New Roman" w:hAnsi="Times New Roman" w:cs="Times New Roman"/>
          <w:sz w:val="32"/>
          <w:szCs w:val="32"/>
        </w:rPr>
        <w:t>обойдите это молчанием или просто скажите: “</w:t>
      </w:r>
      <w:r>
        <w:rPr>
          <w:rFonts w:ascii="Times New Roman" w:hAnsi="Times New Roman" w:cs="Times New Roman"/>
          <w:sz w:val="32"/>
          <w:szCs w:val="32"/>
        </w:rPr>
        <w:t xml:space="preserve">Жаль, что не вышло, в другой </w:t>
      </w:r>
      <w:r w:rsidRPr="004668B8">
        <w:rPr>
          <w:rFonts w:ascii="Times New Roman" w:hAnsi="Times New Roman" w:cs="Times New Roman"/>
          <w:sz w:val="32"/>
          <w:szCs w:val="32"/>
        </w:rPr>
        <w:t>раз получится”.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2. Больше разговаривайте с ребенком. Объясняйте все, что вы делаете.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Ребенок слушает и начинает усваивать язык задол</w:t>
      </w:r>
      <w:r>
        <w:rPr>
          <w:rFonts w:ascii="Times New Roman" w:hAnsi="Times New Roman" w:cs="Times New Roman"/>
          <w:sz w:val="32"/>
          <w:szCs w:val="32"/>
        </w:rPr>
        <w:t xml:space="preserve">го до того, как заговорит. Если </w:t>
      </w:r>
      <w:r w:rsidRPr="004668B8">
        <w:rPr>
          <w:rFonts w:ascii="Times New Roman" w:hAnsi="Times New Roman" w:cs="Times New Roman"/>
          <w:sz w:val="32"/>
          <w:szCs w:val="32"/>
        </w:rPr>
        <w:t>вы считаете, что ребенок не слышит, гов</w:t>
      </w:r>
      <w:r>
        <w:rPr>
          <w:rFonts w:ascii="Times New Roman" w:hAnsi="Times New Roman" w:cs="Times New Roman"/>
          <w:sz w:val="32"/>
          <w:szCs w:val="32"/>
        </w:rPr>
        <w:t xml:space="preserve">орите с ним и используйте “язык </w:t>
      </w:r>
      <w:r w:rsidRPr="004668B8">
        <w:rPr>
          <w:rFonts w:ascii="Times New Roman" w:hAnsi="Times New Roman" w:cs="Times New Roman"/>
          <w:sz w:val="32"/>
          <w:szCs w:val="32"/>
        </w:rPr>
        <w:t>жестов”. Убедитесь, что он смотрит на вас, когда вы говорите.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3. Помогая ребенку осваивать новый навык</w:t>
      </w:r>
      <w:r>
        <w:rPr>
          <w:rFonts w:ascii="Times New Roman" w:hAnsi="Times New Roman" w:cs="Times New Roman"/>
          <w:sz w:val="32"/>
          <w:szCs w:val="32"/>
        </w:rPr>
        <w:t xml:space="preserve">, мягко и осторожно направляйте </w:t>
      </w:r>
      <w:r w:rsidRPr="004668B8">
        <w:rPr>
          <w:rFonts w:ascii="Times New Roman" w:hAnsi="Times New Roman" w:cs="Times New Roman"/>
          <w:sz w:val="32"/>
          <w:szCs w:val="32"/>
        </w:rPr>
        <w:t>его движения своими руками.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4. Используйте зеркало, чтобы помочь ребе</w:t>
      </w:r>
      <w:r>
        <w:rPr>
          <w:rFonts w:ascii="Times New Roman" w:hAnsi="Times New Roman" w:cs="Times New Roman"/>
          <w:sz w:val="32"/>
          <w:szCs w:val="32"/>
        </w:rPr>
        <w:t xml:space="preserve">нку узнать свое тело, научиться </w:t>
      </w:r>
      <w:r w:rsidRPr="004668B8">
        <w:rPr>
          <w:rFonts w:ascii="Times New Roman" w:hAnsi="Times New Roman" w:cs="Times New Roman"/>
          <w:sz w:val="32"/>
          <w:szCs w:val="32"/>
        </w:rPr>
        <w:t>владеть руками.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5. Используйте подражание. Чтобы науч</w:t>
      </w:r>
      <w:r>
        <w:rPr>
          <w:rFonts w:ascii="Times New Roman" w:hAnsi="Times New Roman" w:cs="Times New Roman"/>
          <w:sz w:val="32"/>
          <w:szCs w:val="32"/>
        </w:rPr>
        <w:t xml:space="preserve">ить ребенка новому действию или </w:t>
      </w:r>
      <w:r w:rsidRPr="004668B8">
        <w:rPr>
          <w:rFonts w:ascii="Times New Roman" w:hAnsi="Times New Roman" w:cs="Times New Roman"/>
          <w:sz w:val="32"/>
          <w:szCs w:val="32"/>
        </w:rPr>
        <w:t>навыку, сначала выполните действие сами и пр</w:t>
      </w:r>
      <w:r>
        <w:rPr>
          <w:rFonts w:ascii="Times New Roman" w:hAnsi="Times New Roman" w:cs="Times New Roman"/>
          <w:sz w:val="32"/>
          <w:szCs w:val="32"/>
        </w:rPr>
        <w:t xml:space="preserve">игласите ребенка повторить его, </w:t>
      </w:r>
      <w:r w:rsidRPr="004668B8">
        <w:rPr>
          <w:rFonts w:ascii="Times New Roman" w:hAnsi="Times New Roman" w:cs="Times New Roman"/>
          <w:sz w:val="32"/>
          <w:szCs w:val="32"/>
        </w:rPr>
        <w:t>подражая вам. Превратите это в игру.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6. Побуждайте ребенка двигаться или тянуть</w:t>
      </w:r>
      <w:r>
        <w:rPr>
          <w:rFonts w:ascii="Times New Roman" w:hAnsi="Times New Roman" w:cs="Times New Roman"/>
          <w:sz w:val="32"/>
          <w:szCs w:val="32"/>
        </w:rPr>
        <w:t xml:space="preserve">ся, стараясь достать то, что он </w:t>
      </w:r>
      <w:r w:rsidRPr="004668B8">
        <w:rPr>
          <w:rFonts w:ascii="Times New Roman" w:hAnsi="Times New Roman" w:cs="Times New Roman"/>
          <w:sz w:val="32"/>
          <w:szCs w:val="32"/>
        </w:rPr>
        <w:t>хочет.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7. Сделайте учение забавой. Всегда ищи</w:t>
      </w:r>
      <w:r>
        <w:rPr>
          <w:rFonts w:ascii="Times New Roman" w:hAnsi="Times New Roman" w:cs="Times New Roman"/>
          <w:sz w:val="32"/>
          <w:szCs w:val="32"/>
        </w:rPr>
        <w:t xml:space="preserve">те способы превратить обучающие </w:t>
      </w:r>
      <w:r w:rsidRPr="004668B8">
        <w:rPr>
          <w:rFonts w:ascii="Times New Roman" w:hAnsi="Times New Roman" w:cs="Times New Roman"/>
          <w:sz w:val="32"/>
          <w:szCs w:val="32"/>
        </w:rPr>
        <w:t>занятия в игру.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8. Пусть старшие братья и сестры показывают ребенку новые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приспособления, предметы, игрушки и т.д.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9. Ребенок часто лучше усваивает, когда рядом нет учителя. Дети часто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lastRenderedPageBreak/>
        <w:t>прилагают большие усилия, когда им чего-ни</w:t>
      </w:r>
      <w:r>
        <w:rPr>
          <w:rFonts w:ascii="Times New Roman" w:hAnsi="Times New Roman" w:cs="Times New Roman"/>
          <w:sz w:val="32"/>
          <w:szCs w:val="32"/>
        </w:rPr>
        <w:t xml:space="preserve">будь очень хочется, а рядом нет </w:t>
      </w:r>
      <w:r w:rsidRPr="004668B8">
        <w:rPr>
          <w:rFonts w:ascii="Times New Roman" w:hAnsi="Times New Roman" w:cs="Times New Roman"/>
          <w:sz w:val="32"/>
          <w:szCs w:val="32"/>
        </w:rPr>
        <w:t>никого, кто поможет. Учить ребенка - важн</w:t>
      </w:r>
      <w:r>
        <w:rPr>
          <w:rFonts w:ascii="Times New Roman" w:hAnsi="Times New Roman" w:cs="Times New Roman"/>
          <w:sz w:val="32"/>
          <w:szCs w:val="32"/>
        </w:rPr>
        <w:t xml:space="preserve">о, но не менее важно давать ему </w:t>
      </w:r>
      <w:r w:rsidRPr="004668B8">
        <w:rPr>
          <w:rFonts w:ascii="Times New Roman" w:hAnsi="Times New Roman" w:cs="Times New Roman"/>
          <w:sz w:val="32"/>
          <w:szCs w:val="32"/>
        </w:rPr>
        <w:t>возможность исследовать, пробовать свои си</w:t>
      </w:r>
      <w:r>
        <w:rPr>
          <w:rFonts w:ascii="Times New Roman" w:hAnsi="Times New Roman" w:cs="Times New Roman"/>
          <w:sz w:val="32"/>
          <w:szCs w:val="32"/>
        </w:rPr>
        <w:t xml:space="preserve">лы и самому делать для себя то, </w:t>
      </w:r>
      <w:r w:rsidRPr="004668B8">
        <w:rPr>
          <w:rFonts w:ascii="Times New Roman" w:hAnsi="Times New Roman" w:cs="Times New Roman"/>
          <w:sz w:val="32"/>
          <w:szCs w:val="32"/>
        </w:rPr>
        <w:t>что он может.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10. Пусть ребенок по мере сил обслуживает с</w:t>
      </w:r>
      <w:r>
        <w:rPr>
          <w:rFonts w:ascii="Times New Roman" w:hAnsi="Times New Roman" w:cs="Times New Roman"/>
          <w:sz w:val="32"/>
          <w:szCs w:val="32"/>
        </w:rPr>
        <w:t xml:space="preserve">ебя сам. Помогайте ему только в </w:t>
      </w:r>
      <w:r w:rsidRPr="004668B8">
        <w:rPr>
          <w:rFonts w:ascii="Times New Roman" w:hAnsi="Times New Roman" w:cs="Times New Roman"/>
          <w:sz w:val="32"/>
          <w:szCs w:val="32"/>
        </w:rPr>
        <w:t xml:space="preserve">той мере, в какой это необходимо. Это - </w:t>
      </w:r>
      <w:r>
        <w:rPr>
          <w:rFonts w:ascii="Times New Roman" w:hAnsi="Times New Roman" w:cs="Times New Roman"/>
          <w:sz w:val="32"/>
          <w:szCs w:val="32"/>
        </w:rPr>
        <w:t>“золотое правило реабилитации”.</w:t>
      </w:r>
      <w:r w:rsidRPr="004668B8">
        <w:rPr>
          <w:rFonts w:ascii="Times New Roman" w:hAnsi="Times New Roman" w:cs="Times New Roman"/>
          <w:sz w:val="32"/>
          <w:szCs w:val="32"/>
        </w:rPr>
        <w:t xml:space="preserve"> Когда ребенку трудно что-нибудь сделать, или он делает эт</w:t>
      </w:r>
      <w:r>
        <w:rPr>
          <w:rFonts w:ascii="Times New Roman" w:hAnsi="Times New Roman" w:cs="Times New Roman"/>
          <w:sz w:val="32"/>
          <w:szCs w:val="32"/>
        </w:rPr>
        <w:t xml:space="preserve">о медленно и </w:t>
      </w:r>
      <w:r w:rsidRPr="004668B8">
        <w:rPr>
          <w:rFonts w:ascii="Times New Roman" w:hAnsi="Times New Roman" w:cs="Times New Roman"/>
          <w:sz w:val="32"/>
          <w:szCs w:val="32"/>
        </w:rPr>
        <w:t>неумело, родителям очень часто хочется “помочь” ребенку, сделав это за него.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Однако, для развития полезнее, если вы дад</w:t>
      </w:r>
      <w:r>
        <w:rPr>
          <w:rFonts w:ascii="Times New Roman" w:hAnsi="Times New Roman" w:cs="Times New Roman"/>
          <w:sz w:val="32"/>
          <w:szCs w:val="32"/>
        </w:rPr>
        <w:t xml:space="preserve">ите ему возможность сделать это </w:t>
      </w:r>
      <w:r w:rsidRPr="004668B8">
        <w:rPr>
          <w:rFonts w:ascii="Times New Roman" w:hAnsi="Times New Roman" w:cs="Times New Roman"/>
          <w:sz w:val="32"/>
          <w:szCs w:val="32"/>
        </w:rPr>
        <w:t>самому, - поддерживая и поощряя, и помог</w:t>
      </w:r>
      <w:r>
        <w:rPr>
          <w:rFonts w:ascii="Times New Roman" w:hAnsi="Times New Roman" w:cs="Times New Roman"/>
          <w:sz w:val="32"/>
          <w:szCs w:val="32"/>
        </w:rPr>
        <w:t xml:space="preserve">ая лишь теми способами, которые </w:t>
      </w:r>
      <w:r w:rsidRPr="004668B8">
        <w:rPr>
          <w:rFonts w:ascii="Times New Roman" w:hAnsi="Times New Roman" w:cs="Times New Roman"/>
          <w:sz w:val="32"/>
          <w:szCs w:val="32"/>
        </w:rPr>
        <w:t>позволяют ребенку по мере сил самому себя обслуживать.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В работе по развитию с особыми детьми очень важен индивидуальный</w:t>
      </w:r>
      <w:r w:rsidR="0028794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4668B8">
        <w:rPr>
          <w:rFonts w:ascii="Times New Roman" w:hAnsi="Times New Roman" w:cs="Times New Roman"/>
          <w:sz w:val="32"/>
          <w:szCs w:val="32"/>
        </w:rPr>
        <w:t xml:space="preserve">подход не только в подборе упражнений, важно </w:t>
      </w:r>
      <w:r>
        <w:rPr>
          <w:rFonts w:ascii="Times New Roman" w:hAnsi="Times New Roman" w:cs="Times New Roman"/>
          <w:sz w:val="32"/>
          <w:szCs w:val="32"/>
        </w:rPr>
        <w:t xml:space="preserve">не столько следовать указаниям, </w:t>
      </w:r>
      <w:r w:rsidRPr="004668B8">
        <w:rPr>
          <w:rFonts w:ascii="Times New Roman" w:hAnsi="Times New Roman" w:cs="Times New Roman"/>
          <w:sz w:val="32"/>
          <w:szCs w:val="32"/>
        </w:rPr>
        <w:t>сколько думать, наблюдать за реакцией ребенка, замечать, ка</w:t>
      </w:r>
      <w:r>
        <w:rPr>
          <w:rFonts w:ascii="Times New Roman" w:hAnsi="Times New Roman" w:cs="Times New Roman"/>
          <w:sz w:val="32"/>
          <w:szCs w:val="32"/>
        </w:rPr>
        <w:t xml:space="preserve">к занятие помогает </w:t>
      </w:r>
      <w:r w:rsidRPr="004668B8">
        <w:rPr>
          <w:rFonts w:ascii="Times New Roman" w:hAnsi="Times New Roman" w:cs="Times New Roman"/>
          <w:sz w:val="32"/>
          <w:szCs w:val="32"/>
        </w:rPr>
        <w:t>или мешает общему развитию ребенка. Необх</w:t>
      </w:r>
      <w:r>
        <w:rPr>
          <w:rFonts w:ascii="Times New Roman" w:hAnsi="Times New Roman" w:cs="Times New Roman"/>
          <w:sz w:val="32"/>
          <w:szCs w:val="32"/>
        </w:rPr>
        <w:t xml:space="preserve">одимо приспосабливать занятие к </w:t>
      </w:r>
      <w:r w:rsidRPr="004668B8">
        <w:rPr>
          <w:rFonts w:ascii="Times New Roman" w:hAnsi="Times New Roman" w:cs="Times New Roman"/>
          <w:sz w:val="32"/>
          <w:szCs w:val="32"/>
        </w:rPr>
        <w:t>потребностям каждого ребенка.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Этапы построения программы специального обучения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и раннего стимулирования детей с ОВЗ: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1. Внимательно наблюдайте за ребенком, чтобы оценить, что он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может и чего не может в каждой области развития.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2. Отметьте, какие вещи он только начинает делать или пока делает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с трудом.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 xml:space="preserve">3. Решите, какому </w:t>
      </w:r>
      <w:proofErr w:type="gramStart"/>
      <w:r w:rsidRPr="004668B8">
        <w:rPr>
          <w:rFonts w:ascii="Times New Roman" w:hAnsi="Times New Roman" w:cs="Times New Roman"/>
          <w:sz w:val="32"/>
          <w:szCs w:val="32"/>
        </w:rPr>
        <w:t>новому</w:t>
      </w:r>
      <w:proofErr w:type="gramEnd"/>
      <w:r w:rsidRPr="004668B8">
        <w:rPr>
          <w:rFonts w:ascii="Times New Roman" w:hAnsi="Times New Roman" w:cs="Times New Roman"/>
          <w:sz w:val="32"/>
          <w:szCs w:val="32"/>
        </w:rPr>
        <w:t xml:space="preserve"> навыку его нужно научить или </w:t>
      </w:r>
      <w:proofErr w:type="gramStart"/>
      <w:r w:rsidRPr="004668B8">
        <w:rPr>
          <w:rFonts w:ascii="Times New Roman" w:hAnsi="Times New Roman" w:cs="Times New Roman"/>
          <w:sz w:val="32"/>
          <w:szCs w:val="32"/>
        </w:rPr>
        <w:t>какое</w:t>
      </w:r>
      <w:proofErr w:type="gramEnd"/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действие нужно поощрять, чтобы использовать те навыки, которые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у него уже имеются.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lastRenderedPageBreak/>
        <w:t xml:space="preserve">4. Разделите каждый новый навык на маленькие ступени - </w:t>
      </w:r>
      <w:proofErr w:type="gramStart"/>
      <w:r w:rsidRPr="004668B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668B8">
        <w:rPr>
          <w:rFonts w:ascii="Times New Roman" w:hAnsi="Times New Roman" w:cs="Times New Roman"/>
          <w:sz w:val="32"/>
          <w:szCs w:val="32"/>
        </w:rPr>
        <w:t xml:space="preserve"> такие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действия, которые ребенок может освоить за один - два дня, после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чего переходите к следующей ступени.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Родителям необходимо помнить следующее: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 не ожидайте слишком многого сразу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 Начните с того, что ребенок умеет делать хорошо, а затем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побуждайте его сделать немножко больше.</w:t>
      </w:r>
    </w:p>
    <w:p w:rsidR="00104C0E" w:rsidRPr="004668B8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 Правильная помощь и в нужное время принесет успех и радость</w:t>
      </w:r>
    </w:p>
    <w:p w:rsidR="00104C0E" w:rsidRDefault="00104C0E" w:rsidP="00104C0E">
      <w:pPr>
        <w:rPr>
          <w:rFonts w:ascii="Times New Roman" w:hAnsi="Times New Roman" w:cs="Times New Roman"/>
          <w:sz w:val="32"/>
          <w:szCs w:val="32"/>
        </w:rPr>
      </w:pPr>
      <w:r w:rsidRPr="004668B8">
        <w:rPr>
          <w:rFonts w:ascii="Times New Roman" w:hAnsi="Times New Roman" w:cs="Times New Roman"/>
          <w:sz w:val="32"/>
          <w:szCs w:val="32"/>
        </w:rPr>
        <w:t>и ребенку, и тем, кто ему помогает.</w:t>
      </w:r>
    </w:p>
    <w:p w:rsidR="00104C0E" w:rsidRDefault="00104C0E" w:rsidP="00104C0E">
      <w:pPr>
        <w:rPr>
          <w:rFonts w:ascii="Times New Roman" w:hAnsi="Times New Roman" w:cs="Times New Roman"/>
          <w:sz w:val="32"/>
          <w:szCs w:val="32"/>
        </w:rPr>
      </w:pPr>
    </w:p>
    <w:p w:rsidR="00104C0E" w:rsidRPr="00DF4170" w:rsidRDefault="00104C0E" w:rsidP="00104C0E">
      <w:pPr>
        <w:rPr>
          <w:rFonts w:ascii="Times New Roman" w:hAnsi="Times New Roman" w:cs="Times New Roman"/>
          <w:sz w:val="32"/>
          <w:szCs w:val="32"/>
        </w:rPr>
      </w:pPr>
    </w:p>
    <w:p w:rsidR="004C09C3" w:rsidRDefault="004C09C3"/>
    <w:sectPr w:rsidR="004C09C3" w:rsidSect="00104C0E">
      <w:pgSz w:w="11906" w:h="16838"/>
      <w:pgMar w:top="1134" w:right="851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B"/>
    <w:rsid w:val="00104C0E"/>
    <w:rsid w:val="00287949"/>
    <w:rsid w:val="004C09C3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2018-02-19T09:55:00Z</dcterms:created>
  <dcterms:modified xsi:type="dcterms:W3CDTF">2018-02-19T11:19:00Z</dcterms:modified>
</cp:coreProperties>
</file>